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9F5" w:rsidRDefault="00E949F5" w:rsidP="00EB6448">
      <w:pPr>
        <w:shd w:val="clear" w:color="auto" w:fill="FFFFFF"/>
        <w:jc w:val="right"/>
        <w:rPr>
          <w:rStyle w:val="FontStyle100"/>
          <w:color w:val="000000" w:themeColor="text1"/>
          <w:sz w:val="28"/>
          <w:szCs w:val="28"/>
        </w:rPr>
      </w:pPr>
      <w:bookmarkStart w:id="0" w:name="bookmark0"/>
      <w:r w:rsidRPr="000A21A2">
        <w:rPr>
          <w:rStyle w:val="FontStyle100"/>
          <w:color w:val="000000" w:themeColor="text1"/>
          <w:sz w:val="28"/>
          <w:szCs w:val="28"/>
        </w:rPr>
        <w:t xml:space="preserve">Проект </w:t>
      </w:r>
    </w:p>
    <w:p w:rsidR="00FB4506" w:rsidRPr="00D707E0" w:rsidRDefault="00FB4506" w:rsidP="00E949F5">
      <w:pPr>
        <w:shd w:val="clear" w:color="auto" w:fill="FFFFFF"/>
        <w:jc w:val="right"/>
        <w:rPr>
          <w:rStyle w:val="FontStyle100"/>
          <w:b/>
          <w:i/>
          <w:color w:val="000000" w:themeColor="text1"/>
          <w:sz w:val="28"/>
          <w:szCs w:val="28"/>
        </w:rPr>
      </w:pPr>
    </w:p>
    <w:p w:rsidR="00E949F5" w:rsidRDefault="00E949F5" w:rsidP="00E949F5">
      <w:pPr>
        <w:pStyle w:val="10"/>
        <w:keepNext/>
        <w:keepLines/>
        <w:shd w:val="clear" w:color="auto" w:fill="auto"/>
        <w:spacing w:before="240" w:line="240" w:lineRule="auto"/>
        <w:ind w:right="23"/>
        <w:rPr>
          <w:b w:val="0"/>
          <w:caps/>
          <w:color w:val="auto"/>
          <w:sz w:val="30"/>
        </w:rPr>
      </w:pPr>
      <w:r w:rsidRPr="00604E3D">
        <w:rPr>
          <w:rStyle w:val="FontStyle100"/>
          <w:color w:val="auto"/>
          <w:sz w:val="30"/>
          <w:szCs w:val="28"/>
        </w:rPr>
        <w:t xml:space="preserve">СТРАТЕГИЯ ЭКОНОМИЧЕСКОГО РАЗВИТИЯ </w:t>
      </w:r>
      <w:r w:rsidRPr="00604E3D">
        <w:rPr>
          <w:rStyle w:val="FontStyle100"/>
          <w:color w:val="auto"/>
          <w:sz w:val="30"/>
          <w:szCs w:val="28"/>
        </w:rPr>
        <w:br/>
        <w:t xml:space="preserve">СОДРУЖЕСТВА НЕЗАВИСИМЫХ ГОСУДАРСТВ </w:t>
      </w:r>
      <w:r w:rsidRPr="00604E3D">
        <w:rPr>
          <w:rStyle w:val="FontStyle100"/>
          <w:color w:val="auto"/>
          <w:sz w:val="30"/>
          <w:szCs w:val="28"/>
        </w:rPr>
        <w:br/>
        <w:t>НА ПЕРИОД ДО 2030 ГОДА</w:t>
      </w:r>
    </w:p>
    <w:p w:rsidR="001240B8" w:rsidRDefault="00786073" w:rsidP="006C462E">
      <w:pPr>
        <w:pStyle w:val="10"/>
        <w:keepNext/>
        <w:keepLines/>
        <w:shd w:val="clear" w:color="auto" w:fill="auto"/>
        <w:spacing w:after="120" w:line="360" w:lineRule="exact"/>
        <w:ind w:right="23" w:firstLine="709"/>
        <w:rPr>
          <w:b w:val="0"/>
          <w:caps/>
          <w:color w:val="auto"/>
          <w:sz w:val="30"/>
        </w:rPr>
      </w:pPr>
      <w:r w:rsidRPr="00A44BAF">
        <w:rPr>
          <w:b w:val="0"/>
          <w:caps/>
          <w:color w:val="auto"/>
          <w:sz w:val="30"/>
        </w:rPr>
        <w:t xml:space="preserve">5. </w:t>
      </w:r>
      <w:r w:rsidR="001B052E" w:rsidRPr="00A44BAF">
        <w:rPr>
          <w:b w:val="0"/>
          <w:caps/>
          <w:color w:val="auto"/>
          <w:sz w:val="30"/>
        </w:rPr>
        <w:t>О</w:t>
      </w:r>
      <w:r w:rsidRPr="00A44BAF">
        <w:rPr>
          <w:b w:val="0"/>
          <w:caps/>
          <w:color w:val="auto"/>
          <w:sz w:val="30"/>
        </w:rPr>
        <w:t xml:space="preserve">сновные направления экономического </w:t>
      </w:r>
      <w:bookmarkEnd w:id="0"/>
      <w:r w:rsidRPr="00A44BAF">
        <w:rPr>
          <w:b w:val="0"/>
          <w:caps/>
          <w:color w:val="auto"/>
          <w:sz w:val="30"/>
        </w:rPr>
        <w:t>взаимодействия</w:t>
      </w:r>
      <w:r w:rsidR="002536DB">
        <w:rPr>
          <w:rStyle w:val="af3"/>
          <w:b w:val="0"/>
          <w:caps/>
          <w:color w:val="auto"/>
          <w:sz w:val="30"/>
        </w:rPr>
        <w:footnoteReference w:id="1"/>
      </w:r>
    </w:p>
    <w:p w:rsidR="00C35F6B" w:rsidRPr="00A44BAF" w:rsidRDefault="00C35F6B" w:rsidP="006C462E">
      <w:pPr>
        <w:pStyle w:val="10"/>
        <w:keepNext/>
        <w:keepLines/>
        <w:shd w:val="clear" w:color="auto" w:fill="auto"/>
        <w:spacing w:after="120" w:line="360" w:lineRule="exact"/>
        <w:ind w:right="23" w:firstLine="709"/>
        <w:rPr>
          <w:b w:val="0"/>
          <w:caps/>
          <w:color w:val="auto"/>
          <w:sz w:val="30"/>
        </w:rPr>
      </w:pPr>
    </w:p>
    <w:p w:rsidR="00D340F1" w:rsidRDefault="00330CFA" w:rsidP="00D340F1">
      <w:pPr>
        <w:pStyle w:val="20"/>
        <w:shd w:val="clear" w:color="auto" w:fill="auto"/>
        <w:spacing w:before="0" w:line="360" w:lineRule="exact"/>
        <w:ind w:firstLine="709"/>
      </w:pPr>
      <w:r w:rsidRPr="002453D0">
        <w:t>Последовательно решая задачи по дальнейшему развитию взаимодействия в о</w:t>
      </w:r>
      <w:r w:rsidR="008844CD" w:rsidRPr="002453D0">
        <w:t xml:space="preserve">бласти экономики, государства – </w:t>
      </w:r>
      <w:r w:rsidRPr="002453D0">
        <w:t xml:space="preserve">участники СНГ будут расширять сотрудничество </w:t>
      </w:r>
      <w:r w:rsidR="008D7EF5" w:rsidRPr="00D340F1">
        <w:t xml:space="preserve">в различных сферах, уделяя особое внимание следующим основным направлениям. </w:t>
      </w:r>
    </w:p>
    <w:p w:rsidR="00C35F6B" w:rsidRDefault="00C35F6B" w:rsidP="00D340F1">
      <w:pPr>
        <w:pStyle w:val="20"/>
        <w:shd w:val="clear" w:color="auto" w:fill="auto"/>
        <w:spacing w:before="0" w:line="360" w:lineRule="exact"/>
        <w:ind w:firstLine="709"/>
      </w:pPr>
    </w:p>
    <w:p w:rsidR="0056298B" w:rsidRDefault="00692417" w:rsidP="00965B40">
      <w:pPr>
        <w:pStyle w:val="20"/>
        <w:shd w:val="clear" w:color="auto" w:fill="auto"/>
        <w:spacing w:before="0" w:line="360" w:lineRule="exact"/>
        <w:ind w:firstLine="709"/>
      </w:pPr>
      <w:r w:rsidRPr="003A18E1">
        <w:rPr>
          <w:rStyle w:val="21"/>
          <w:b w:val="0"/>
        </w:rPr>
        <w:t xml:space="preserve">В </w:t>
      </w:r>
      <w:r w:rsidR="004C314B" w:rsidRPr="002453D0">
        <w:rPr>
          <w:rStyle w:val="21"/>
        </w:rPr>
        <w:t>области технического регулирования</w:t>
      </w:r>
      <w:r w:rsidR="00F46AC1">
        <w:rPr>
          <w:rStyle w:val="21"/>
        </w:rPr>
        <w:t>,</w:t>
      </w:r>
      <w:r w:rsidR="004C314B" w:rsidRPr="002453D0">
        <w:rPr>
          <w:rStyle w:val="21"/>
        </w:rPr>
        <w:t xml:space="preserve"> </w:t>
      </w:r>
      <w:r w:rsidR="002A6A17">
        <w:rPr>
          <w:rStyle w:val="21"/>
        </w:rPr>
        <w:t xml:space="preserve">стандартизации, </w:t>
      </w:r>
      <w:r w:rsidR="00F46AC1" w:rsidRPr="00FD6EC5">
        <w:rPr>
          <w:rStyle w:val="21"/>
        </w:rPr>
        <w:t>метрологии, оценки соответствия и аккредитации</w:t>
      </w:r>
      <w:r w:rsidR="003A19FD">
        <w:rPr>
          <w:rStyle w:val="21"/>
        </w:rPr>
        <w:t xml:space="preserve"> </w:t>
      </w:r>
      <w:r w:rsidR="004C314B" w:rsidRPr="002453D0">
        <w:t>необходимо сосредоточить усилия на следующих направлениях:</w:t>
      </w:r>
    </w:p>
    <w:p w:rsidR="006A7A52" w:rsidRDefault="006A7A52" w:rsidP="00965B40">
      <w:pPr>
        <w:pStyle w:val="20"/>
        <w:shd w:val="clear" w:color="auto" w:fill="auto"/>
        <w:spacing w:before="0" w:line="360" w:lineRule="exact"/>
        <w:ind w:firstLine="709"/>
      </w:pPr>
      <w:r>
        <w:t>создание условий для устранения технических барьеров во взаимной торговле;</w:t>
      </w:r>
    </w:p>
    <w:p w:rsidR="00131F21" w:rsidRDefault="00131F21" w:rsidP="00965B40">
      <w:pPr>
        <w:pStyle w:val="20"/>
        <w:shd w:val="clear" w:color="auto" w:fill="auto"/>
        <w:tabs>
          <w:tab w:val="left" w:pos="978"/>
        </w:tabs>
        <w:spacing w:before="0" w:line="360" w:lineRule="exact"/>
        <w:ind w:firstLine="709"/>
      </w:pPr>
      <w:r w:rsidRPr="002453D0">
        <w:t>развитие стандартизации в приоритетных отраслях экономики;</w:t>
      </w:r>
    </w:p>
    <w:p w:rsidR="00980F2B" w:rsidRPr="002453D0" w:rsidRDefault="00980F2B" w:rsidP="00965B40">
      <w:pPr>
        <w:pStyle w:val="20"/>
        <w:shd w:val="clear" w:color="auto" w:fill="auto"/>
        <w:tabs>
          <w:tab w:val="left" w:pos="978"/>
        </w:tabs>
        <w:spacing w:before="0" w:line="360" w:lineRule="exact"/>
        <w:ind w:firstLine="709"/>
      </w:pPr>
      <w:r>
        <w:t>проведение согласованной политики в целях</w:t>
      </w:r>
      <w:r w:rsidR="00F46AC1">
        <w:t xml:space="preserve"> </w:t>
      </w:r>
      <w:r w:rsidR="00F46AC1" w:rsidRPr="00965B40">
        <w:t xml:space="preserve">обеспечения </w:t>
      </w:r>
      <w:r>
        <w:t>единства измерений;</w:t>
      </w:r>
    </w:p>
    <w:p w:rsidR="006A7A52" w:rsidRDefault="00131F21" w:rsidP="00965B40">
      <w:pPr>
        <w:pStyle w:val="20"/>
        <w:shd w:val="clear" w:color="auto" w:fill="auto"/>
        <w:tabs>
          <w:tab w:val="left" w:pos="948"/>
        </w:tabs>
        <w:spacing w:before="0" w:line="360" w:lineRule="exact"/>
        <w:ind w:firstLine="709"/>
      </w:pPr>
      <w:r w:rsidRPr="002453D0">
        <w:t>гармонизация</w:t>
      </w:r>
      <w:r w:rsidR="006A7A52">
        <w:t xml:space="preserve"> правил и подходов в области аккредитации органов </w:t>
      </w:r>
      <w:r w:rsidR="00F46AC1" w:rsidRPr="00965B40">
        <w:t xml:space="preserve">по оценке </w:t>
      </w:r>
      <w:r w:rsidR="006A7A52">
        <w:t>соответствия;</w:t>
      </w:r>
    </w:p>
    <w:p w:rsidR="002D7E1E" w:rsidRDefault="002D7E1E" w:rsidP="00965B40">
      <w:pPr>
        <w:pStyle w:val="20"/>
        <w:shd w:val="clear" w:color="auto" w:fill="auto"/>
        <w:tabs>
          <w:tab w:val="left" w:pos="948"/>
        </w:tabs>
        <w:spacing w:before="0" w:line="360" w:lineRule="exact"/>
        <w:ind w:firstLine="709"/>
      </w:pPr>
      <w:r w:rsidRPr="002D7E1E">
        <w:t>сотрудничеств</w:t>
      </w:r>
      <w:r w:rsidR="00004E7D">
        <w:t>о</w:t>
      </w:r>
      <w:r w:rsidRPr="002D7E1E">
        <w:t xml:space="preserve"> в области И</w:t>
      </w:r>
      <w:bookmarkStart w:id="1" w:name="_GoBack"/>
      <w:bookmarkEnd w:id="1"/>
      <w:r w:rsidRPr="002D7E1E">
        <w:t>нфраструктуры качества</w:t>
      </w:r>
      <w:r>
        <w:t>;</w:t>
      </w:r>
    </w:p>
    <w:p w:rsidR="006A7A52" w:rsidRPr="003A19FD" w:rsidRDefault="006A7A52" w:rsidP="00965B40">
      <w:pPr>
        <w:pStyle w:val="20"/>
        <w:shd w:val="clear" w:color="auto" w:fill="auto"/>
        <w:tabs>
          <w:tab w:val="left" w:pos="948"/>
        </w:tabs>
        <w:spacing w:before="0" w:line="360" w:lineRule="exact"/>
        <w:ind w:firstLine="709"/>
        <w:rPr>
          <w:b/>
          <w:i/>
          <w:strike/>
        </w:rPr>
      </w:pPr>
      <w:r>
        <w:t xml:space="preserve">сотрудничество в области контроля (надзора) за обращением продукции, </w:t>
      </w:r>
      <w:r w:rsidRPr="00965B40">
        <w:rPr>
          <w:strike/>
        </w:rPr>
        <w:t xml:space="preserve">в </w:t>
      </w:r>
      <w:r w:rsidRPr="00F51CBD">
        <w:t>том числе</w:t>
      </w:r>
      <w:r w:rsidR="00F51CBD">
        <w:t xml:space="preserve"> с использованием</w:t>
      </w:r>
      <w:r w:rsidRPr="00F51CBD">
        <w:t xml:space="preserve"> цифровых механизмов и инструментов;</w:t>
      </w:r>
      <w:r w:rsidR="004124C4">
        <w:rPr>
          <w:strike/>
        </w:rPr>
        <w:t xml:space="preserve"> </w:t>
      </w:r>
    </w:p>
    <w:p w:rsidR="006A7A52" w:rsidRDefault="006A7A52" w:rsidP="00965B40">
      <w:pPr>
        <w:pStyle w:val="30"/>
        <w:shd w:val="clear" w:color="auto" w:fill="auto"/>
        <w:tabs>
          <w:tab w:val="left" w:pos="851"/>
        </w:tabs>
        <w:spacing w:line="360" w:lineRule="exact"/>
        <w:ind w:firstLine="709"/>
        <w:rPr>
          <w:i w:val="0"/>
        </w:rPr>
      </w:pPr>
      <w:r>
        <w:rPr>
          <w:i w:val="0"/>
        </w:rPr>
        <w:t xml:space="preserve">развитие сотрудничества с международными и региональными организациями в области стандартизации, метрологии, оценки соответствия и аккредитации. </w:t>
      </w:r>
    </w:p>
    <w:p w:rsidR="00245173" w:rsidRDefault="00245173" w:rsidP="00C35F6B">
      <w:pPr>
        <w:pStyle w:val="30"/>
        <w:shd w:val="clear" w:color="auto" w:fill="auto"/>
        <w:spacing w:line="360" w:lineRule="exact"/>
        <w:rPr>
          <w:rStyle w:val="31"/>
          <w:iCs/>
          <w:u w:val="none"/>
        </w:rPr>
      </w:pPr>
    </w:p>
    <w:sectPr w:rsidR="00245173" w:rsidSect="00333D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8" w:right="851" w:bottom="1134" w:left="1134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932" w:rsidRDefault="00B21932">
      <w:r>
        <w:separator/>
      </w:r>
    </w:p>
  </w:endnote>
  <w:endnote w:type="continuationSeparator" w:id="0">
    <w:p w:rsidR="00B21932" w:rsidRDefault="00B2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0B" w:rsidRDefault="0028380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0B" w:rsidRDefault="0028380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0B" w:rsidRDefault="0028380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932" w:rsidRDefault="00B21932"/>
  </w:footnote>
  <w:footnote w:type="continuationSeparator" w:id="0">
    <w:p w:rsidR="00B21932" w:rsidRDefault="00B21932"/>
  </w:footnote>
  <w:footnote w:id="1">
    <w:p w:rsidR="002536DB" w:rsidRPr="002536DB" w:rsidRDefault="002536DB" w:rsidP="002536DB">
      <w:pPr>
        <w:shd w:val="clear" w:color="auto" w:fill="FFFFFF"/>
        <w:jc w:val="both"/>
        <w:rPr>
          <w:rStyle w:val="FontStyle100"/>
          <w:i/>
          <w:color w:val="000000" w:themeColor="text1"/>
          <w:sz w:val="24"/>
          <w:szCs w:val="24"/>
        </w:rPr>
      </w:pPr>
    </w:p>
    <w:p w:rsidR="002536DB" w:rsidRDefault="002536DB">
      <w:pPr>
        <w:pStyle w:val="af1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0B" w:rsidRDefault="0028380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5058836"/>
      <w:docPartObj>
        <w:docPartGallery w:val="Page Numbers (Top of Page)"/>
        <w:docPartUnique/>
      </w:docPartObj>
    </w:sdtPr>
    <w:sdtEndPr/>
    <w:sdtContent>
      <w:p w:rsidR="00014F7D" w:rsidRDefault="00014F7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F6B">
          <w:rPr>
            <w:noProof/>
          </w:rPr>
          <w:t>8</w:t>
        </w:r>
        <w:r>
          <w:fldChar w:fldCharType="end"/>
        </w:r>
      </w:p>
    </w:sdtContent>
  </w:sdt>
  <w:p w:rsidR="00014F7D" w:rsidRDefault="00014F7D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85A" w:rsidRPr="00CD481E" w:rsidRDefault="00E5485A" w:rsidP="002617C7">
    <w:pPr>
      <w:pStyle w:val="aa"/>
      <w:tabs>
        <w:tab w:val="clear" w:pos="4677"/>
        <w:tab w:val="clear" w:pos="9355"/>
      </w:tabs>
      <w:ind w:left="5670"/>
      <w:jc w:val="center"/>
      <w:rPr>
        <w:rFonts w:ascii="Arial" w:hAnsi="Arial" w:cs="Arial"/>
      </w:rPr>
    </w:pPr>
    <w:r w:rsidRPr="00CD481E">
      <w:rPr>
        <w:rFonts w:ascii="Arial" w:hAnsi="Arial" w:cs="Arial"/>
      </w:rPr>
      <w:t xml:space="preserve">Приложение № </w:t>
    </w:r>
    <w:r w:rsidR="00801C1D">
      <w:rPr>
        <w:rFonts w:ascii="Arial" w:hAnsi="Arial" w:cs="Arial"/>
      </w:rPr>
      <w:t>6</w:t>
    </w:r>
  </w:p>
  <w:p w:rsidR="00890AB9" w:rsidRPr="00CD481E" w:rsidRDefault="002617C7" w:rsidP="00CD481E">
    <w:pPr>
      <w:pStyle w:val="aa"/>
      <w:tabs>
        <w:tab w:val="clear" w:pos="4677"/>
        <w:tab w:val="clear" w:pos="9355"/>
      </w:tabs>
      <w:jc w:val="right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>к протоколу МГС</w:t>
    </w:r>
    <w:r w:rsidR="00E5485A" w:rsidRPr="00CD481E">
      <w:rPr>
        <w:rFonts w:ascii="Arial" w:hAnsi="Arial" w:cs="Arial"/>
      </w:rPr>
      <w:t xml:space="preserve"> №5</w:t>
    </w:r>
    <w:r>
      <w:rPr>
        <w:rFonts w:ascii="Arial" w:hAnsi="Arial" w:cs="Arial"/>
      </w:rPr>
      <w:t>5</w:t>
    </w:r>
    <w:r w:rsidR="00E5485A" w:rsidRPr="00CD481E">
      <w:rPr>
        <w:rFonts w:ascii="Arial" w:hAnsi="Arial" w:cs="Arial"/>
      </w:rPr>
      <w:t>-2019</w:t>
    </w:r>
  </w:p>
  <w:p w:rsidR="00890AB9" w:rsidRDefault="00890AB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0F79BA"/>
    <w:multiLevelType w:val="multilevel"/>
    <w:tmpl w:val="736698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26F78AE"/>
    <w:multiLevelType w:val="multilevel"/>
    <w:tmpl w:val="F35E0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0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0B8"/>
    <w:rsid w:val="00003771"/>
    <w:rsid w:val="00004E7D"/>
    <w:rsid w:val="00007F86"/>
    <w:rsid w:val="00011F27"/>
    <w:rsid w:val="0001391D"/>
    <w:rsid w:val="00014F7D"/>
    <w:rsid w:val="000279A6"/>
    <w:rsid w:val="0003042B"/>
    <w:rsid w:val="00036869"/>
    <w:rsid w:val="0004181C"/>
    <w:rsid w:val="00054B29"/>
    <w:rsid w:val="00066F9C"/>
    <w:rsid w:val="00067115"/>
    <w:rsid w:val="0007540C"/>
    <w:rsid w:val="0009063E"/>
    <w:rsid w:val="0009233F"/>
    <w:rsid w:val="000A63E6"/>
    <w:rsid w:val="000B6940"/>
    <w:rsid w:val="000B7FA8"/>
    <w:rsid w:val="000C02C2"/>
    <w:rsid w:val="000C646C"/>
    <w:rsid w:val="000D3546"/>
    <w:rsid w:val="000D39C1"/>
    <w:rsid w:val="000D541D"/>
    <w:rsid w:val="000D6253"/>
    <w:rsid w:val="000E0571"/>
    <w:rsid w:val="000F0E47"/>
    <w:rsid w:val="000F100A"/>
    <w:rsid w:val="000F1293"/>
    <w:rsid w:val="000F2B4C"/>
    <w:rsid w:val="000F65FE"/>
    <w:rsid w:val="000F6650"/>
    <w:rsid w:val="0010458D"/>
    <w:rsid w:val="001046DE"/>
    <w:rsid w:val="0010715F"/>
    <w:rsid w:val="001078CA"/>
    <w:rsid w:val="001240B8"/>
    <w:rsid w:val="0012745E"/>
    <w:rsid w:val="00131F21"/>
    <w:rsid w:val="0013349E"/>
    <w:rsid w:val="00140481"/>
    <w:rsid w:val="00161B4E"/>
    <w:rsid w:val="00163D67"/>
    <w:rsid w:val="00173C44"/>
    <w:rsid w:val="001742DD"/>
    <w:rsid w:val="0017472C"/>
    <w:rsid w:val="001822FC"/>
    <w:rsid w:val="00187402"/>
    <w:rsid w:val="001879B1"/>
    <w:rsid w:val="00192E80"/>
    <w:rsid w:val="001939CA"/>
    <w:rsid w:val="001940D0"/>
    <w:rsid w:val="0019518A"/>
    <w:rsid w:val="001977D9"/>
    <w:rsid w:val="00197CC2"/>
    <w:rsid w:val="001A28D1"/>
    <w:rsid w:val="001A4AF1"/>
    <w:rsid w:val="001A6212"/>
    <w:rsid w:val="001B052E"/>
    <w:rsid w:val="001B571A"/>
    <w:rsid w:val="001C1E66"/>
    <w:rsid w:val="001C2479"/>
    <w:rsid w:val="001C44A8"/>
    <w:rsid w:val="001D4FE8"/>
    <w:rsid w:val="001E5CD4"/>
    <w:rsid w:val="001F4B9E"/>
    <w:rsid w:val="001F6483"/>
    <w:rsid w:val="001F7197"/>
    <w:rsid w:val="00200F41"/>
    <w:rsid w:val="00202EE0"/>
    <w:rsid w:val="002063D3"/>
    <w:rsid w:val="00207CFA"/>
    <w:rsid w:val="00210A5F"/>
    <w:rsid w:val="002138BE"/>
    <w:rsid w:val="002163D5"/>
    <w:rsid w:val="002208D8"/>
    <w:rsid w:val="002243C8"/>
    <w:rsid w:val="002262EC"/>
    <w:rsid w:val="00230E30"/>
    <w:rsid w:val="002310D0"/>
    <w:rsid w:val="00236689"/>
    <w:rsid w:val="002368E7"/>
    <w:rsid w:val="002423A3"/>
    <w:rsid w:val="00245173"/>
    <w:rsid w:val="002453D0"/>
    <w:rsid w:val="00245C98"/>
    <w:rsid w:val="00246C9A"/>
    <w:rsid w:val="00247B20"/>
    <w:rsid w:val="0025238E"/>
    <w:rsid w:val="002536DB"/>
    <w:rsid w:val="00257DB7"/>
    <w:rsid w:val="00260721"/>
    <w:rsid w:val="002617C7"/>
    <w:rsid w:val="00270E9C"/>
    <w:rsid w:val="00271BE3"/>
    <w:rsid w:val="0027477E"/>
    <w:rsid w:val="00280E1A"/>
    <w:rsid w:val="002821C0"/>
    <w:rsid w:val="00283002"/>
    <w:rsid w:val="0028380B"/>
    <w:rsid w:val="00284B36"/>
    <w:rsid w:val="0028695D"/>
    <w:rsid w:val="002A0FF3"/>
    <w:rsid w:val="002A2F48"/>
    <w:rsid w:val="002A3A37"/>
    <w:rsid w:val="002A61C0"/>
    <w:rsid w:val="002A6A17"/>
    <w:rsid w:val="002B25B3"/>
    <w:rsid w:val="002D6458"/>
    <w:rsid w:val="002D7197"/>
    <w:rsid w:val="002D7909"/>
    <w:rsid w:val="002D7E1E"/>
    <w:rsid w:val="002D7F69"/>
    <w:rsid w:val="002E44D2"/>
    <w:rsid w:val="002E4E57"/>
    <w:rsid w:val="002E5E7C"/>
    <w:rsid w:val="002E722C"/>
    <w:rsid w:val="002E7E9A"/>
    <w:rsid w:val="002F107A"/>
    <w:rsid w:val="002F25A8"/>
    <w:rsid w:val="003043EA"/>
    <w:rsid w:val="0031697F"/>
    <w:rsid w:val="00317F54"/>
    <w:rsid w:val="003208CF"/>
    <w:rsid w:val="00325A55"/>
    <w:rsid w:val="00330CFA"/>
    <w:rsid w:val="003333C5"/>
    <w:rsid w:val="00333D53"/>
    <w:rsid w:val="003351A6"/>
    <w:rsid w:val="00363D4B"/>
    <w:rsid w:val="00365C10"/>
    <w:rsid w:val="003673FE"/>
    <w:rsid w:val="0037220A"/>
    <w:rsid w:val="003726F9"/>
    <w:rsid w:val="0037659D"/>
    <w:rsid w:val="00377EED"/>
    <w:rsid w:val="003A18E1"/>
    <w:rsid w:val="003A19FD"/>
    <w:rsid w:val="003A23A6"/>
    <w:rsid w:val="003A428D"/>
    <w:rsid w:val="003A5280"/>
    <w:rsid w:val="003A6A68"/>
    <w:rsid w:val="003B0894"/>
    <w:rsid w:val="003B1919"/>
    <w:rsid w:val="003B5EB2"/>
    <w:rsid w:val="003B66DE"/>
    <w:rsid w:val="003C0D2D"/>
    <w:rsid w:val="003C2527"/>
    <w:rsid w:val="003C60F0"/>
    <w:rsid w:val="003D5160"/>
    <w:rsid w:val="003D77EE"/>
    <w:rsid w:val="003E6C3B"/>
    <w:rsid w:val="003F3D59"/>
    <w:rsid w:val="003F46E9"/>
    <w:rsid w:val="003F563F"/>
    <w:rsid w:val="0040144E"/>
    <w:rsid w:val="0040294D"/>
    <w:rsid w:val="00402CE6"/>
    <w:rsid w:val="00411552"/>
    <w:rsid w:val="0041200D"/>
    <w:rsid w:val="004124C4"/>
    <w:rsid w:val="00424E39"/>
    <w:rsid w:val="00426D3A"/>
    <w:rsid w:val="00427060"/>
    <w:rsid w:val="00430ABD"/>
    <w:rsid w:val="00431E3C"/>
    <w:rsid w:val="00441A23"/>
    <w:rsid w:val="0044608F"/>
    <w:rsid w:val="0045107C"/>
    <w:rsid w:val="00457C37"/>
    <w:rsid w:val="00460D08"/>
    <w:rsid w:val="004652FA"/>
    <w:rsid w:val="004711ED"/>
    <w:rsid w:val="0047193E"/>
    <w:rsid w:val="004720BC"/>
    <w:rsid w:val="00481AE2"/>
    <w:rsid w:val="00483D7C"/>
    <w:rsid w:val="0048657E"/>
    <w:rsid w:val="0049044E"/>
    <w:rsid w:val="00491AEB"/>
    <w:rsid w:val="004B5DB9"/>
    <w:rsid w:val="004B6FD5"/>
    <w:rsid w:val="004C314B"/>
    <w:rsid w:val="004C63DA"/>
    <w:rsid w:val="004D028C"/>
    <w:rsid w:val="004D132F"/>
    <w:rsid w:val="004F61E0"/>
    <w:rsid w:val="004F6EB7"/>
    <w:rsid w:val="00501E21"/>
    <w:rsid w:val="00504673"/>
    <w:rsid w:val="00515986"/>
    <w:rsid w:val="00531D9F"/>
    <w:rsid w:val="005377E0"/>
    <w:rsid w:val="00537F64"/>
    <w:rsid w:val="00542A10"/>
    <w:rsid w:val="00547F67"/>
    <w:rsid w:val="00552DA0"/>
    <w:rsid w:val="00557514"/>
    <w:rsid w:val="005621F7"/>
    <w:rsid w:val="0056298B"/>
    <w:rsid w:val="00564C7D"/>
    <w:rsid w:val="00571DBB"/>
    <w:rsid w:val="005852F6"/>
    <w:rsid w:val="005870E3"/>
    <w:rsid w:val="005902B8"/>
    <w:rsid w:val="005A686B"/>
    <w:rsid w:val="005B0960"/>
    <w:rsid w:val="005B492F"/>
    <w:rsid w:val="005C055D"/>
    <w:rsid w:val="005C3A36"/>
    <w:rsid w:val="005C7541"/>
    <w:rsid w:val="005C7DB5"/>
    <w:rsid w:val="005E654B"/>
    <w:rsid w:val="005F2DAD"/>
    <w:rsid w:val="006047D2"/>
    <w:rsid w:val="006107DC"/>
    <w:rsid w:val="00621EC4"/>
    <w:rsid w:val="00630BBD"/>
    <w:rsid w:val="00637C91"/>
    <w:rsid w:val="006420DC"/>
    <w:rsid w:val="00646E90"/>
    <w:rsid w:val="00647A0F"/>
    <w:rsid w:val="00653614"/>
    <w:rsid w:val="0066083F"/>
    <w:rsid w:val="00670EBB"/>
    <w:rsid w:val="00671C76"/>
    <w:rsid w:val="00675FD1"/>
    <w:rsid w:val="006771FE"/>
    <w:rsid w:val="00677AF2"/>
    <w:rsid w:val="00680746"/>
    <w:rsid w:val="00692410"/>
    <w:rsid w:val="00692417"/>
    <w:rsid w:val="00695692"/>
    <w:rsid w:val="006962CF"/>
    <w:rsid w:val="006A2F08"/>
    <w:rsid w:val="006A7A52"/>
    <w:rsid w:val="006B4164"/>
    <w:rsid w:val="006B5F48"/>
    <w:rsid w:val="006C43AE"/>
    <w:rsid w:val="006C462E"/>
    <w:rsid w:val="006D29B9"/>
    <w:rsid w:val="006D648A"/>
    <w:rsid w:val="006E21BA"/>
    <w:rsid w:val="006E35C0"/>
    <w:rsid w:val="006E7847"/>
    <w:rsid w:val="00702D66"/>
    <w:rsid w:val="00702F3E"/>
    <w:rsid w:val="00714257"/>
    <w:rsid w:val="007209AB"/>
    <w:rsid w:val="007348AC"/>
    <w:rsid w:val="00734EBF"/>
    <w:rsid w:val="007427DF"/>
    <w:rsid w:val="00750969"/>
    <w:rsid w:val="00756F9F"/>
    <w:rsid w:val="007630DC"/>
    <w:rsid w:val="00763D04"/>
    <w:rsid w:val="0077107E"/>
    <w:rsid w:val="007766B4"/>
    <w:rsid w:val="00784914"/>
    <w:rsid w:val="00786073"/>
    <w:rsid w:val="00786A4A"/>
    <w:rsid w:val="007876E7"/>
    <w:rsid w:val="007957EF"/>
    <w:rsid w:val="00795F0D"/>
    <w:rsid w:val="007A1EFB"/>
    <w:rsid w:val="007A7EB1"/>
    <w:rsid w:val="007B1520"/>
    <w:rsid w:val="007B5CE8"/>
    <w:rsid w:val="007B6338"/>
    <w:rsid w:val="007D2CC4"/>
    <w:rsid w:val="007D68A4"/>
    <w:rsid w:val="007E40DB"/>
    <w:rsid w:val="007F6C4E"/>
    <w:rsid w:val="00801863"/>
    <w:rsid w:val="00801C1D"/>
    <w:rsid w:val="008035DE"/>
    <w:rsid w:val="00805AC8"/>
    <w:rsid w:val="00815B5E"/>
    <w:rsid w:val="00816A0D"/>
    <w:rsid w:val="00816FB3"/>
    <w:rsid w:val="00817F41"/>
    <w:rsid w:val="00827945"/>
    <w:rsid w:val="00827F76"/>
    <w:rsid w:val="00831960"/>
    <w:rsid w:val="008320F3"/>
    <w:rsid w:val="00832CDF"/>
    <w:rsid w:val="00835918"/>
    <w:rsid w:val="00837D35"/>
    <w:rsid w:val="00843A4B"/>
    <w:rsid w:val="00851755"/>
    <w:rsid w:val="00857962"/>
    <w:rsid w:val="008668B7"/>
    <w:rsid w:val="00876155"/>
    <w:rsid w:val="008844CD"/>
    <w:rsid w:val="00885A77"/>
    <w:rsid w:val="00890737"/>
    <w:rsid w:val="00890AB9"/>
    <w:rsid w:val="00893FE8"/>
    <w:rsid w:val="00897716"/>
    <w:rsid w:val="00897D17"/>
    <w:rsid w:val="008A1168"/>
    <w:rsid w:val="008A5B37"/>
    <w:rsid w:val="008A6BD4"/>
    <w:rsid w:val="008A7801"/>
    <w:rsid w:val="008B3E0D"/>
    <w:rsid w:val="008B5C6C"/>
    <w:rsid w:val="008D7EF5"/>
    <w:rsid w:val="008E5410"/>
    <w:rsid w:val="008E6572"/>
    <w:rsid w:val="008E7902"/>
    <w:rsid w:val="008F0AA8"/>
    <w:rsid w:val="008F29E0"/>
    <w:rsid w:val="00902E3C"/>
    <w:rsid w:val="00913A21"/>
    <w:rsid w:val="009322A7"/>
    <w:rsid w:val="0093460D"/>
    <w:rsid w:val="0093672D"/>
    <w:rsid w:val="00937BBB"/>
    <w:rsid w:val="009503D2"/>
    <w:rsid w:val="00953478"/>
    <w:rsid w:val="00965B40"/>
    <w:rsid w:val="00980F2B"/>
    <w:rsid w:val="0098124B"/>
    <w:rsid w:val="009927B6"/>
    <w:rsid w:val="009938BD"/>
    <w:rsid w:val="009C2786"/>
    <w:rsid w:val="009C7025"/>
    <w:rsid w:val="009C7BF1"/>
    <w:rsid w:val="009D02B4"/>
    <w:rsid w:val="009E07A1"/>
    <w:rsid w:val="009E45E8"/>
    <w:rsid w:val="009E73FC"/>
    <w:rsid w:val="00A06244"/>
    <w:rsid w:val="00A075B7"/>
    <w:rsid w:val="00A1484B"/>
    <w:rsid w:val="00A30844"/>
    <w:rsid w:val="00A4315D"/>
    <w:rsid w:val="00A44BAF"/>
    <w:rsid w:val="00A46FFA"/>
    <w:rsid w:val="00A475E3"/>
    <w:rsid w:val="00A54099"/>
    <w:rsid w:val="00A55608"/>
    <w:rsid w:val="00A5574A"/>
    <w:rsid w:val="00A6272F"/>
    <w:rsid w:val="00A72E19"/>
    <w:rsid w:val="00A744B9"/>
    <w:rsid w:val="00A74E43"/>
    <w:rsid w:val="00A777CA"/>
    <w:rsid w:val="00A81DBC"/>
    <w:rsid w:val="00A90EE8"/>
    <w:rsid w:val="00A914A4"/>
    <w:rsid w:val="00AA18FA"/>
    <w:rsid w:val="00AB1438"/>
    <w:rsid w:val="00AC3D18"/>
    <w:rsid w:val="00AD2B6F"/>
    <w:rsid w:val="00AD6C3A"/>
    <w:rsid w:val="00B00067"/>
    <w:rsid w:val="00B066AB"/>
    <w:rsid w:val="00B167B4"/>
    <w:rsid w:val="00B20096"/>
    <w:rsid w:val="00B21932"/>
    <w:rsid w:val="00B220A8"/>
    <w:rsid w:val="00B318D8"/>
    <w:rsid w:val="00B35880"/>
    <w:rsid w:val="00B415E3"/>
    <w:rsid w:val="00B447BC"/>
    <w:rsid w:val="00B454A0"/>
    <w:rsid w:val="00B475FB"/>
    <w:rsid w:val="00B54A72"/>
    <w:rsid w:val="00B63A2C"/>
    <w:rsid w:val="00B63DF1"/>
    <w:rsid w:val="00B70E73"/>
    <w:rsid w:val="00BA08B8"/>
    <w:rsid w:val="00BB27E9"/>
    <w:rsid w:val="00BC021C"/>
    <w:rsid w:val="00BC0D7E"/>
    <w:rsid w:val="00BC17B6"/>
    <w:rsid w:val="00BD2504"/>
    <w:rsid w:val="00BD6744"/>
    <w:rsid w:val="00BD7D8A"/>
    <w:rsid w:val="00BE1EDB"/>
    <w:rsid w:val="00BE4674"/>
    <w:rsid w:val="00BE4A03"/>
    <w:rsid w:val="00BF028B"/>
    <w:rsid w:val="00BF510F"/>
    <w:rsid w:val="00C01349"/>
    <w:rsid w:val="00C063D9"/>
    <w:rsid w:val="00C13800"/>
    <w:rsid w:val="00C171B0"/>
    <w:rsid w:val="00C21131"/>
    <w:rsid w:val="00C224B1"/>
    <w:rsid w:val="00C24C41"/>
    <w:rsid w:val="00C32BFD"/>
    <w:rsid w:val="00C33551"/>
    <w:rsid w:val="00C35722"/>
    <w:rsid w:val="00C35A3A"/>
    <w:rsid w:val="00C35F6B"/>
    <w:rsid w:val="00C378C0"/>
    <w:rsid w:val="00C47065"/>
    <w:rsid w:val="00C50BBC"/>
    <w:rsid w:val="00C511CD"/>
    <w:rsid w:val="00C62F5F"/>
    <w:rsid w:val="00C85ED5"/>
    <w:rsid w:val="00C938DD"/>
    <w:rsid w:val="00C94F7B"/>
    <w:rsid w:val="00CA0A89"/>
    <w:rsid w:val="00CA181C"/>
    <w:rsid w:val="00CA3556"/>
    <w:rsid w:val="00CB0ECF"/>
    <w:rsid w:val="00CC4C5E"/>
    <w:rsid w:val="00CC4FD3"/>
    <w:rsid w:val="00CC4FE8"/>
    <w:rsid w:val="00CC5AD1"/>
    <w:rsid w:val="00CD2497"/>
    <w:rsid w:val="00CD481E"/>
    <w:rsid w:val="00CE64DD"/>
    <w:rsid w:val="00CE71F8"/>
    <w:rsid w:val="00CF42D3"/>
    <w:rsid w:val="00D02579"/>
    <w:rsid w:val="00D120EA"/>
    <w:rsid w:val="00D2690B"/>
    <w:rsid w:val="00D316E5"/>
    <w:rsid w:val="00D340F1"/>
    <w:rsid w:val="00D37331"/>
    <w:rsid w:val="00D41696"/>
    <w:rsid w:val="00D448D2"/>
    <w:rsid w:val="00D50E3D"/>
    <w:rsid w:val="00D56254"/>
    <w:rsid w:val="00D609A4"/>
    <w:rsid w:val="00D707E0"/>
    <w:rsid w:val="00D72F10"/>
    <w:rsid w:val="00D75F9E"/>
    <w:rsid w:val="00D77562"/>
    <w:rsid w:val="00D86C71"/>
    <w:rsid w:val="00D93760"/>
    <w:rsid w:val="00DA1CE2"/>
    <w:rsid w:val="00DA340D"/>
    <w:rsid w:val="00DA4369"/>
    <w:rsid w:val="00DA5507"/>
    <w:rsid w:val="00DB1508"/>
    <w:rsid w:val="00DC4D02"/>
    <w:rsid w:val="00DD15EC"/>
    <w:rsid w:val="00DD39C3"/>
    <w:rsid w:val="00DD6578"/>
    <w:rsid w:val="00DE24DE"/>
    <w:rsid w:val="00DE769E"/>
    <w:rsid w:val="00E03306"/>
    <w:rsid w:val="00E068C8"/>
    <w:rsid w:val="00E07064"/>
    <w:rsid w:val="00E07E32"/>
    <w:rsid w:val="00E12711"/>
    <w:rsid w:val="00E21875"/>
    <w:rsid w:val="00E23D22"/>
    <w:rsid w:val="00E23FFE"/>
    <w:rsid w:val="00E35D4B"/>
    <w:rsid w:val="00E37E56"/>
    <w:rsid w:val="00E400C1"/>
    <w:rsid w:val="00E4192F"/>
    <w:rsid w:val="00E461F2"/>
    <w:rsid w:val="00E5485A"/>
    <w:rsid w:val="00E619B3"/>
    <w:rsid w:val="00E664BE"/>
    <w:rsid w:val="00E92425"/>
    <w:rsid w:val="00E93B47"/>
    <w:rsid w:val="00E949F5"/>
    <w:rsid w:val="00E95E62"/>
    <w:rsid w:val="00EA5479"/>
    <w:rsid w:val="00EA686C"/>
    <w:rsid w:val="00EA77A6"/>
    <w:rsid w:val="00EB6337"/>
    <w:rsid w:val="00EB6448"/>
    <w:rsid w:val="00EC0647"/>
    <w:rsid w:val="00EC1190"/>
    <w:rsid w:val="00EC1A8A"/>
    <w:rsid w:val="00EC1F2C"/>
    <w:rsid w:val="00EC1FE2"/>
    <w:rsid w:val="00EC4CE0"/>
    <w:rsid w:val="00EC66A0"/>
    <w:rsid w:val="00ED5164"/>
    <w:rsid w:val="00ED70C1"/>
    <w:rsid w:val="00ED7601"/>
    <w:rsid w:val="00ED7999"/>
    <w:rsid w:val="00ED7FC5"/>
    <w:rsid w:val="00EE63B0"/>
    <w:rsid w:val="00EE668C"/>
    <w:rsid w:val="00EF4AA9"/>
    <w:rsid w:val="00EF78CA"/>
    <w:rsid w:val="00F0495B"/>
    <w:rsid w:val="00F06769"/>
    <w:rsid w:val="00F14BE2"/>
    <w:rsid w:val="00F16506"/>
    <w:rsid w:val="00F25315"/>
    <w:rsid w:val="00F32985"/>
    <w:rsid w:val="00F4072D"/>
    <w:rsid w:val="00F46AC1"/>
    <w:rsid w:val="00F51CBD"/>
    <w:rsid w:val="00F64926"/>
    <w:rsid w:val="00F658C1"/>
    <w:rsid w:val="00F665F9"/>
    <w:rsid w:val="00F67234"/>
    <w:rsid w:val="00F70852"/>
    <w:rsid w:val="00F71D52"/>
    <w:rsid w:val="00F74F8A"/>
    <w:rsid w:val="00F7711B"/>
    <w:rsid w:val="00F86F2F"/>
    <w:rsid w:val="00F913F1"/>
    <w:rsid w:val="00FA1BBC"/>
    <w:rsid w:val="00FB1403"/>
    <w:rsid w:val="00FB27E7"/>
    <w:rsid w:val="00FB4506"/>
    <w:rsid w:val="00FB63D6"/>
    <w:rsid w:val="00FC2BD9"/>
    <w:rsid w:val="00FD0552"/>
    <w:rsid w:val="00FD6EC5"/>
    <w:rsid w:val="00FE1152"/>
    <w:rsid w:val="00FE2283"/>
    <w:rsid w:val="00FE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DC505BB-63F8-43F3-8124-997F291BC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2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 + Полужирный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4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25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9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">
    <w:name w:val="Основной текст (2) + Не курсив"/>
    <w:basedOn w:val="2"/>
    <w:rsid w:val="00EE668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DD65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D6578"/>
    <w:rPr>
      <w:rFonts w:ascii="Segoe UI" w:hAnsi="Segoe UI" w:cs="Segoe UI"/>
      <w:color w:val="000000"/>
      <w:sz w:val="18"/>
      <w:szCs w:val="18"/>
    </w:rPr>
  </w:style>
  <w:style w:type="paragraph" w:styleId="a9">
    <w:name w:val="Normal (Web)"/>
    <w:basedOn w:val="a"/>
    <w:rsid w:val="004711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header"/>
    <w:basedOn w:val="a"/>
    <w:link w:val="ab"/>
    <w:uiPriority w:val="99"/>
    <w:unhideWhenUsed/>
    <w:rsid w:val="00CF42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F42D3"/>
    <w:rPr>
      <w:color w:val="000000"/>
    </w:rPr>
  </w:style>
  <w:style w:type="paragraph" w:styleId="ac">
    <w:name w:val="footer"/>
    <w:basedOn w:val="a"/>
    <w:link w:val="ad"/>
    <w:uiPriority w:val="99"/>
    <w:unhideWhenUsed/>
    <w:rsid w:val="00CF42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F42D3"/>
    <w:rPr>
      <w:color w:val="000000"/>
    </w:rPr>
  </w:style>
  <w:style w:type="character" w:customStyle="1" w:styleId="FontStyle100">
    <w:name w:val="Font Style100"/>
    <w:basedOn w:val="a0"/>
    <w:uiPriority w:val="99"/>
    <w:rsid w:val="00E949F5"/>
    <w:rPr>
      <w:rFonts w:ascii="Times New Roman" w:hAnsi="Times New Roman" w:cs="Times New Roman"/>
      <w:color w:val="000000"/>
      <w:sz w:val="22"/>
      <w:szCs w:val="22"/>
    </w:rPr>
  </w:style>
  <w:style w:type="paragraph" w:styleId="ae">
    <w:name w:val="endnote text"/>
    <w:basedOn w:val="a"/>
    <w:link w:val="af"/>
    <w:uiPriority w:val="99"/>
    <w:semiHidden/>
    <w:unhideWhenUsed/>
    <w:rsid w:val="002536DB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2536DB"/>
    <w:rPr>
      <w:color w:val="000000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2536DB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2536D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2536DB"/>
    <w:rPr>
      <w:color w:val="000000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2536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9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E9C1C-6EF0-480C-BE59-F63D239BA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ИкСНГ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Иванищева</dc:creator>
  <cp:lastModifiedBy>v.charniak</cp:lastModifiedBy>
  <cp:revision>35</cp:revision>
  <cp:lastPrinted>2019-05-14T13:10:00Z</cp:lastPrinted>
  <dcterms:created xsi:type="dcterms:W3CDTF">2019-05-14T07:39:00Z</dcterms:created>
  <dcterms:modified xsi:type="dcterms:W3CDTF">2019-06-27T16:07:00Z</dcterms:modified>
</cp:coreProperties>
</file>